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F373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열매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맺는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소그룹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지도자를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13955E6B" w14:textId="6E668DE9" w:rsidR="008E3C81" w:rsidRDefault="008E3C81" w:rsidP="008E3C81">
      <w:pPr>
        <w:pStyle w:val="FFFFB9FFFFD9FFFFC5FFFFC1FFFFB1FFFFDB"/>
        <w:spacing w:after="160"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2024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4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 w:rsidR="006C17C9">
        <w:rPr>
          <w:rFonts w:ascii="맑은 고딕" w:eastAsia="맑은 고딕" w:hAnsi="맑은 고딕" w:cs="맑은 고딕"/>
          <w:sz w:val="18"/>
          <w:szCs w:val="18"/>
        </w:rPr>
        <w:t>22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610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6453E7F7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b/>
          <w:bCs/>
        </w:rPr>
      </w:pPr>
    </w:p>
    <w:p w14:paraId="01F6D84F" w14:textId="77777777" w:rsidR="008E3C81" w:rsidRDefault="008E3C81" w:rsidP="008E3C81">
      <w:pPr>
        <w:pStyle w:val="FFFFB9FFFFD9FFFFC5FFFFC1FFFFB1FFFFDB"/>
        <w:wordWrap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사공이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많은데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과연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교회가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하나가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될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있을까</w:t>
      </w:r>
    </w:p>
    <w:p w14:paraId="75D4FF8D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075CAE8D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두세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사람이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주님의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이름으로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곳에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주님께서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계십니다</w:t>
      </w:r>
      <w:r>
        <w:rPr>
          <w:rFonts w:ascii="Apple SD Gothic Neo" w:eastAsia="Apple SD Gothic Neo" w:hAnsi="Apple SD Gothic Neo" w:cs="Apple SD Gothic Neo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차이도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존재합니다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사소한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차이가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다뤄지지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않는다면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충돌을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불러오게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되고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충돌은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거센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여파를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남기게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되며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남겨진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여파는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단단한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건물에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균열을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만들곤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09A1180A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다양한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사람이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모여있는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교회에서는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다양한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나오기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마련입니다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만약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중요한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결정을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앞둔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교회라면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더더욱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다양한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나올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0423EFAF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상황에서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매우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중요합니다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모임에서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내려진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결정에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의문점을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제기할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올바로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만약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함께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동조하여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뒷담화하게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해당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반감이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생길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것이고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제기된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의문에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충분히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다루지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언급조차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못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내부의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관계가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무너질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71AEBAF4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또한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서로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같은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공유하는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이들로만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형성이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되거나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지나치게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사이가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깊어져서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아닌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 w:cs="Helvetica Neue"/>
          <w:sz w:val="22"/>
          <w:szCs w:val="22"/>
        </w:rPr>
        <w:t>마치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별도의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같은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모습을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보여준다면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역시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데에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어려움을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초래할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있습니다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57470D30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개개인이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더욱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그리스도를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닮기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위해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서로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사랑하기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위해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존재하는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함께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성장하는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위해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따라야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하는</w:t>
      </w:r>
      <w:r>
        <w:rPr>
          <w:rFonts w:ascii="Helvetica Neue" w:hAnsi="Helvetica Neue" w:cs="Helvetica Neue"/>
          <w:sz w:val="22"/>
          <w:szCs w:val="22"/>
        </w:rPr>
        <w:t xml:space="preserve"> 3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성경적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가이드라인은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다음과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같습니다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5BD1CFAA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1B1895CF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1937F301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  <w:r>
        <w:rPr>
          <w:rFonts w:ascii="Helvetica Neue" w:hAnsi="Helvetica Neue" w:cs="Helvetica Neue"/>
          <w:b/>
          <w:bCs/>
          <w:sz w:val="22"/>
          <w:szCs w:val="22"/>
        </w:rPr>
        <w:lastRenderedPageBreak/>
        <w:t xml:space="preserve">1.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교회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리더십의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권위를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인정하라</w:t>
      </w:r>
    </w:p>
    <w:p w14:paraId="127227CF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</w:p>
    <w:p w14:paraId="406DFDC0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"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사도의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가르침을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받아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서로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교제하고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떡을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떼며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오로지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기도하기를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힘쓰니라</w:t>
      </w:r>
      <w:proofErr w:type="spellEnd"/>
      <w:r>
        <w:rPr>
          <w:rFonts w:ascii="Helvetica Neue" w:hAnsi="Helvetica Neue" w:cs="Helvetica Neue"/>
          <w:sz w:val="22"/>
          <w:szCs w:val="22"/>
        </w:rPr>
        <w:t>" (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행</w:t>
      </w:r>
      <w:r>
        <w:rPr>
          <w:rFonts w:ascii="Helvetica Neue" w:hAnsi="Helvetica Neue" w:cs="Helvetica Neue"/>
          <w:sz w:val="22"/>
          <w:szCs w:val="22"/>
        </w:rPr>
        <w:t xml:space="preserve"> 2:42)</w:t>
      </w:r>
    </w:p>
    <w:p w14:paraId="56AC8883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초대교회는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사도들의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권위를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인정하며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가르침을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받았습니다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교회라는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안에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세분화된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공동체이지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독립적인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아닙니다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초대교회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자신들이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사도들의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사역에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브랜치임을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기억하고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사도들의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가르침을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받아서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교제하였던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기억해야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33FDFAA8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3185DC8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 "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너희를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인도하는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자들에게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순종하고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복종하라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그들은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너희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영혼을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위하여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경성하기를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자신들이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청산할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같이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하느니라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그들로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하여금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즐거움으로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이것을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근심으로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그렇지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않으면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너희에게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유익이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없느니라</w:t>
      </w:r>
      <w:proofErr w:type="spellEnd"/>
      <w:r>
        <w:rPr>
          <w:rFonts w:ascii="Helvetica Neue" w:hAnsi="Helvetica Neue" w:cs="Helvetica Neue"/>
          <w:sz w:val="22"/>
          <w:szCs w:val="22"/>
        </w:rPr>
        <w:t>" (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히</w:t>
      </w:r>
      <w:r>
        <w:rPr>
          <w:rFonts w:ascii="Helvetica Neue" w:hAnsi="Helvetica Neue" w:cs="Helvetica Neue"/>
          <w:sz w:val="22"/>
          <w:szCs w:val="22"/>
        </w:rPr>
        <w:t xml:space="preserve"> 13:17)</w:t>
      </w:r>
    </w:p>
    <w:p w14:paraId="776A8E58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히브리서의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저자는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인도하는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자들에게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순종하고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복종하라고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들어야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한다는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의미도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있지만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주님께서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세우신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말에도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순종해야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한다는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의미입니다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4DE3BB9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독자적인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노선을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타기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시작하거나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명시적으로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반대하면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사역은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진행되기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매우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어렵습니다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인정하고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따라야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34A10A0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210B0E95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403B21A7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  <w:r>
        <w:rPr>
          <w:rFonts w:ascii="Helvetica Neue" w:hAnsi="Helvetica Neue" w:cs="Helvetica Neue"/>
          <w:b/>
          <w:bCs/>
          <w:sz w:val="22"/>
          <w:szCs w:val="22"/>
        </w:rPr>
        <w:t xml:space="preserve">2.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사적인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대화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가운데서도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교회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리더십을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지지하라</w:t>
      </w:r>
    </w:p>
    <w:p w14:paraId="3786CDFF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</w:p>
    <w:p w14:paraId="499990A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말씀을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작은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목사와도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같습니다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즉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본인은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아니라고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생각할지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모르지만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보기에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일원이며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대신하여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인도하는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그러기에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사역과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결정에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전적으로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지지해야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절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lastRenderedPageBreak/>
        <w:t>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리더십이나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뒷담화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장소로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전락하지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않도록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주의가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필요합니다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234FD294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484E452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간혹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참석하고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예배를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드리지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권면해야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강압적인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방법보다는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예배와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말씀을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통해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받은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은혜를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나누며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자연스럽게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예배의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자리로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인도하십시오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</w:p>
    <w:p w14:paraId="7DC04E72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558E64B9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다스리는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장로들은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배나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존경할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알되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말씀과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가르침에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수고하는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이들에게는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더욱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것이니라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(</w:t>
      </w:r>
      <w:proofErr w:type="spellStart"/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딤전</w:t>
      </w:r>
      <w:proofErr w:type="spellEnd"/>
      <w:r>
        <w:rPr>
          <w:rFonts w:ascii="Helvetica Neue" w:hAnsi="Helvetica Neue" w:cs="Helvetica Neue"/>
          <w:sz w:val="22"/>
          <w:szCs w:val="22"/>
        </w:rPr>
        <w:t xml:space="preserve"> 5:17)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말씀과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가르침에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수고하는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이들을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기억하시고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그들을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세워주십시오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주님께서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세우신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지지하고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그들을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세워줄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구성원들이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것입니다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52BAEA0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67B183DB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201C5CED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  <w:r>
        <w:rPr>
          <w:rFonts w:ascii="Helvetica Neue" w:hAnsi="Helvetica Neue" w:cs="Helvetica Neue"/>
          <w:b/>
          <w:bCs/>
          <w:sz w:val="22"/>
          <w:szCs w:val="22"/>
        </w:rPr>
        <w:t xml:space="preserve">3.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문제점은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리더십과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직접</w:t>
      </w:r>
      <w:r>
        <w:rPr>
          <w:rFonts w:ascii="Helvetica Neue" w:hAnsi="Helvetica Neue" w:cs="Helvetica Neue"/>
          <w:b/>
          <w:bCs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b/>
          <w:bCs/>
          <w:sz w:val="22"/>
          <w:szCs w:val="22"/>
        </w:rPr>
        <w:t>해결하라</w:t>
      </w:r>
    </w:p>
    <w:p w14:paraId="7B25A6F1" w14:textId="77777777" w:rsidR="008E3C81" w:rsidRDefault="008E3C81" w:rsidP="008E3C81">
      <w:pPr>
        <w:pStyle w:val="FFFFB9FFFFD9FFFFC5FFFFC1FFFFB1FFFFDB"/>
        <w:rPr>
          <w:rFonts w:ascii="Apple SD Gothic Neo" w:eastAsia="Apple SD Gothic Neo" w:hAnsi="Apple SD Gothic Neo" w:cs="Apple SD Gothic Neo"/>
          <w:b/>
          <w:bCs/>
          <w:sz w:val="22"/>
          <w:szCs w:val="22"/>
        </w:rPr>
      </w:pPr>
    </w:p>
    <w:p w14:paraId="6E826A41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결정과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동의하지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모든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의사에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완벽하게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일치하는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존재하지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결정을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내리는데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다양한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나오지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오히려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건강하지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독자적인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건강한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매번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만장일치하는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아닌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차이를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극복하는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교회입니다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1C331F73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형제가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죄를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범하면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사람과만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상대하여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권고하라는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마태복음의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말씀을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기억해서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이들에게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뒷담화를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하기보다는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직접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찾아가서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대화하십시오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대부분의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문제점은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초기에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대화로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해결할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있습니다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만약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리더십과의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문제가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해결이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않는다면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다른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리더십에게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중재를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요청하십시오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문제가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해결될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때까지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충분히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대화하시고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다양한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청취하십시오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그럼에도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불구하고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문제점이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해결되지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않는다면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포기하십시오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자신의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포기하고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수용하거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lastRenderedPageBreak/>
        <w:t>나</w:t>
      </w:r>
      <w:r>
        <w:rPr>
          <w:rFonts w:ascii="Helvetica Neue" w:hAnsi="Helvetica Neue" w:cs="Helvetica Neue"/>
          <w:sz w:val="22"/>
          <w:szCs w:val="22"/>
        </w:rPr>
        <w:t xml:space="preserve">,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자리를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포기해야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합니다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의견을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동의하지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않지만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하나님께서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세우신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리더십이니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인정하고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따르십시오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도저히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그렇게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못하겠으면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하나님께서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공동체에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세우신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리더십이니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자신의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자리를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내려놓고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기도하십시오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704A3E8A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</w:p>
    <w:p w14:paraId="6B4E2413" w14:textId="77777777" w:rsidR="008E3C81" w:rsidRDefault="008E3C81" w:rsidP="008E3C81">
      <w:pPr>
        <w:pStyle w:val="FFFFB9FFFFD9FFFFC5FFFFC1FFFFB1FFFFDB"/>
        <w:rPr>
          <w:rFonts w:ascii="Helvetica Neue" w:hAnsi="Helvetica Neue" w:cs="Helvetica Neue"/>
          <w:sz w:val="22"/>
          <w:szCs w:val="22"/>
        </w:rPr>
      </w:pP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목적은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개인이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더욱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예수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그리스도를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닮아가는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것이며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더욱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것입니다</w:t>
      </w:r>
      <w:r>
        <w:rPr>
          <w:rFonts w:ascii="Helvetica Neue" w:hAnsi="Helvetica Neue" w:cs="Helvetica Neue"/>
          <w:sz w:val="22"/>
          <w:szCs w:val="22"/>
        </w:rPr>
        <w:t xml:space="preserve">.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속한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교회에서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하나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주님이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세우신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교회를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위해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헌신하는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소그룹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리더가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되기를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Apple SD Gothic Neo" w:eastAsia="Apple SD Gothic Neo" w:hAnsi="Apple SD Gothic Neo" w:cs="Apple SD Gothic Neo" w:hint="eastAsia"/>
          <w:sz w:val="22"/>
          <w:szCs w:val="22"/>
        </w:rPr>
        <w:t>바랍니다</w:t>
      </w:r>
      <w:r>
        <w:rPr>
          <w:rFonts w:ascii="Helvetica Neue" w:hAnsi="Helvetica Neue" w:cs="Helvetica Neue"/>
          <w:sz w:val="22"/>
          <w:szCs w:val="22"/>
        </w:rPr>
        <w:t>.</w:t>
      </w:r>
    </w:p>
    <w:p w14:paraId="2FCAD521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</w:rPr>
      </w:pPr>
    </w:p>
    <w:p w14:paraId="135F1FF1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</w:rPr>
      </w:pPr>
    </w:p>
    <w:p w14:paraId="435928EE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『</w:t>
      </w:r>
      <w:r>
        <w:rPr>
          <w:rFonts w:ascii="맑은 고딕" w:eastAsia="맑은 고딕" w:hAnsi="맑은 고딕" w:cs="맑은 고딕"/>
        </w:rPr>
        <w:t>How to Lead a Healthy Small Group: A Practical and Easy-to-Use Guide (Church Answers Resources)</w:t>
      </w:r>
      <w:r>
        <w:rPr>
          <w:rFonts w:ascii="맑은 고딕" w:eastAsia="맑은 고딕" w:hAnsi="맑은 고딕" w:cs="맑은 고딕" w:hint="eastAsia"/>
        </w:rPr>
        <w:t>』</w:t>
      </w:r>
      <w:r>
        <w:rPr>
          <w:rFonts w:ascii="맑은 고딕" w:eastAsia="맑은 고딕" w:hAnsi="맑은 고딕" w:cs="맑은 고딕"/>
        </w:rPr>
        <w:t xml:space="preserve"> (Kevin Mills, Tyndale House Publishers)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4E841E22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</w:rPr>
      </w:pPr>
    </w:p>
    <w:p w14:paraId="3D84D8DE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2C80804F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the Laity </w:t>
      </w:r>
    </w:p>
    <w:p w14:paraId="58C7315C" w14:textId="6AA2D8BE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 w:rsidR="00ED44AD">
        <w:rPr>
          <w:rFonts w:ascii="맑은 고딕" w:eastAsia="맑은 고딕" w:hAnsi="맑은 고딕" w:cs="맑은 고딕"/>
          <w:sz w:val="18"/>
          <w:szCs w:val="18"/>
        </w:rPr>
        <w:t>’l</w:t>
      </w:r>
      <w:bookmarkStart w:id="0" w:name="_GoBack"/>
      <w:bookmarkEnd w:id="0"/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6CBD8E61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3F0C1806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3489-4200 </w:t>
      </w:r>
    </w:p>
    <w:p w14:paraId="4E027086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3489-4209 </w:t>
      </w:r>
    </w:p>
    <w:p w14:paraId="4EA3B66C" w14:textId="77777777" w:rsidR="008E3C81" w:rsidRDefault="008E3C81" w:rsidP="008E3C81">
      <w:pPr>
        <w:pStyle w:val="FFFFB9FFFFD9FFFFC5FFFFC1FFFFB1FFFFDB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799A1CBB" w14:textId="77777777" w:rsidR="008E3C81" w:rsidRDefault="008E3C81" w:rsidP="008E3C81">
      <w:pPr>
        <w:pStyle w:val="FFFFB9FFFFD9FFFFC5FFFFC1FFFFB1FFFFDB"/>
        <w:spacing w:after="160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6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p w14:paraId="284D276C" w14:textId="1981A018" w:rsidR="00BC6857" w:rsidRPr="00BC6857" w:rsidRDefault="00BC6857" w:rsidP="00BC6857">
      <w:pPr>
        <w:pStyle w:val="FFFFB9FFFFD9FFFFC5FFFFC1FFFFB1FFFFDB"/>
        <w:spacing w:after="160"/>
      </w:pPr>
    </w:p>
    <w:p w14:paraId="4574C54F" w14:textId="7C2C84CC" w:rsidR="007C2F40" w:rsidRPr="008E3C81" w:rsidRDefault="007C2F40" w:rsidP="008E3C81"/>
    <w:sectPr w:rsidR="007C2F40" w:rsidRPr="008E3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449F" w14:textId="77777777" w:rsidR="005A233F" w:rsidRDefault="005A233F" w:rsidP="006C17C9">
      <w:r>
        <w:separator/>
      </w:r>
    </w:p>
  </w:endnote>
  <w:endnote w:type="continuationSeparator" w:id="0">
    <w:p w14:paraId="2A81690F" w14:textId="77777777" w:rsidR="005A233F" w:rsidRDefault="005A233F" w:rsidP="006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7F0C9" w14:textId="77777777" w:rsidR="005A233F" w:rsidRDefault="005A233F" w:rsidP="006C17C9">
      <w:r>
        <w:separator/>
      </w:r>
    </w:p>
  </w:footnote>
  <w:footnote w:type="continuationSeparator" w:id="0">
    <w:p w14:paraId="0196E1D7" w14:textId="77777777" w:rsidR="005A233F" w:rsidRDefault="005A233F" w:rsidP="006C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0"/>
    <w:rsid w:val="00444F52"/>
    <w:rsid w:val="005A233F"/>
    <w:rsid w:val="006C17C9"/>
    <w:rsid w:val="007C2F40"/>
    <w:rsid w:val="008E3C81"/>
    <w:rsid w:val="00BC6857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57C7"/>
  <w15:chartTrackingRefBased/>
  <w15:docId w15:val="{C77F85E2-077D-154B-A9EE-CF2A23F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7C2F4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C1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17C9"/>
  </w:style>
  <w:style w:type="paragraph" w:styleId="a4">
    <w:name w:val="footer"/>
    <w:basedOn w:val="a"/>
    <w:link w:val="Char0"/>
    <w:uiPriority w:val="99"/>
    <w:unhideWhenUsed/>
    <w:rsid w:val="006C1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5</cp:revision>
  <dcterms:created xsi:type="dcterms:W3CDTF">2024-03-18T03:17:00Z</dcterms:created>
  <dcterms:modified xsi:type="dcterms:W3CDTF">2024-04-18T04:13:00Z</dcterms:modified>
</cp:coreProperties>
</file>